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1F" w:rsidRPr="000E1580" w:rsidRDefault="0019581F" w:rsidP="0019581F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sz w:val="32"/>
          <w:szCs w:val="32"/>
        </w:rPr>
        <w:t>Биология. «Многообразие живых организмов. Животные».</w:t>
      </w:r>
    </w:p>
    <w:p w:rsidR="0019581F" w:rsidRDefault="0019581F" w:rsidP="0019581F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Ступень обучения   </w:t>
      </w:r>
      <w:r>
        <w:rPr>
          <w:rFonts w:ascii="Times New Roman" w:hAnsi="Times New Roman" w:cs="Times New Roman"/>
          <w:sz w:val="32"/>
          <w:szCs w:val="32"/>
        </w:rPr>
        <w:t>8  класс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404"/>
        <w:gridCol w:w="6917"/>
      </w:tblGrid>
      <w:tr w:rsidR="0019581F" w:rsidRPr="00B109E5" w:rsidTr="00710DDD">
        <w:trPr>
          <w:jc w:val="center"/>
        </w:trPr>
        <w:tc>
          <w:tcPr>
            <w:tcW w:w="228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309" w:type="dxa"/>
          </w:tcPr>
          <w:p w:rsidR="004C5872" w:rsidRDefault="002B75D9" w:rsidP="004C5872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</w:rPr>
            </w:pPr>
            <w:r>
              <w:t>федеральный  государственный стандарт</w:t>
            </w:r>
            <w:bookmarkStart w:id="0" w:name="_GoBack"/>
            <w:bookmarkEnd w:id="0"/>
            <w:r w:rsidR="004C5872">
              <w:t xml:space="preserve"> </w:t>
            </w:r>
            <w:r w:rsidR="004C5872">
              <w:rPr>
                <w:rStyle w:val="FontStyle13"/>
              </w:rPr>
              <w:t xml:space="preserve">основного общего </w:t>
            </w:r>
            <w:r w:rsidR="004C5872">
              <w:t xml:space="preserve">образования по биологии; </w:t>
            </w:r>
          </w:p>
          <w:p w:rsidR="004C5872" w:rsidRDefault="004C5872" w:rsidP="004C5872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авторская</w:t>
            </w:r>
            <w:r w:rsidR="002B75D9">
              <w:rPr>
                <w:rStyle w:val="FontStyle13"/>
              </w:rPr>
              <w:t xml:space="preserve"> программа</w:t>
            </w:r>
            <w:r>
              <w:rPr>
                <w:rStyle w:val="FontStyle13"/>
              </w:rPr>
              <w:t xml:space="preserve"> для общеобразовательных учреждений к комплекту учебников, созданных под руководством </w:t>
            </w:r>
            <w:proofErr w:type="spellStart"/>
            <w:r>
              <w:rPr>
                <w:rStyle w:val="FontStyle13"/>
              </w:rPr>
              <w:t>Н.И.Сонина</w:t>
            </w:r>
            <w:proofErr w:type="spellEnd"/>
            <w:r>
              <w:rPr>
                <w:rStyle w:val="FontStyle13"/>
              </w:rPr>
              <w:t>. Биология 5-9 классы (</w:t>
            </w:r>
            <w:proofErr w:type="spellStart"/>
            <w:r>
              <w:rPr>
                <w:rStyle w:val="FontStyle13"/>
              </w:rPr>
              <w:t>составительГ.М.Пальдяева</w:t>
            </w:r>
            <w:proofErr w:type="spellEnd"/>
            <w:r>
              <w:rPr>
                <w:rStyle w:val="FontStyle13"/>
              </w:rPr>
              <w:t xml:space="preserve">. </w:t>
            </w:r>
            <w:proofErr w:type="gramStart"/>
            <w:r>
              <w:rPr>
                <w:rStyle w:val="FontStyle13"/>
              </w:rPr>
              <w:t>–</w:t>
            </w:r>
            <w:proofErr w:type="spellStart"/>
            <w:r>
              <w:rPr>
                <w:rStyle w:val="FontStyle13"/>
              </w:rPr>
              <w:t>М</w:t>
            </w:r>
            <w:proofErr w:type="gramEnd"/>
            <w:r>
              <w:rPr>
                <w:rStyle w:val="FontStyle13"/>
              </w:rPr>
              <w:t>.:Дрофа</w:t>
            </w:r>
            <w:proofErr w:type="spellEnd"/>
            <w:r>
              <w:rPr>
                <w:rStyle w:val="FontStyle13"/>
              </w:rPr>
              <w:t xml:space="preserve">, 2012) </w:t>
            </w:r>
          </w:p>
          <w:p w:rsidR="0019581F" w:rsidRPr="00B109E5" w:rsidRDefault="004C5872" w:rsidP="004C5872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</w:pPr>
            <w:r>
              <w:rPr>
                <w:rStyle w:val="FontStyle13"/>
              </w:rPr>
              <w:t>учебный план МКОУ «</w:t>
            </w:r>
            <w:proofErr w:type="spellStart"/>
            <w:r>
              <w:rPr>
                <w:rStyle w:val="FontStyle13"/>
              </w:rPr>
              <w:t>Заплавинская</w:t>
            </w:r>
            <w:proofErr w:type="spellEnd"/>
            <w:r>
              <w:rPr>
                <w:rStyle w:val="FontStyle13"/>
              </w:rPr>
              <w:t xml:space="preserve"> СОШ» на 2015-2016 уч. год.</w:t>
            </w:r>
          </w:p>
        </w:tc>
      </w:tr>
      <w:tr w:rsidR="0019581F" w:rsidRPr="000378EF" w:rsidTr="00710DDD">
        <w:trPr>
          <w:jc w:val="center"/>
        </w:trPr>
        <w:tc>
          <w:tcPr>
            <w:tcW w:w="228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309" w:type="dxa"/>
          </w:tcPr>
          <w:p w:rsidR="004C5872" w:rsidRDefault="004C5872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9581F" w:rsidRPr="000378EF" w:rsidRDefault="004C5872" w:rsidP="004C587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В.Б.Захаров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ногообразие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живых организмов. Животные» 8 класс (линейный курс.)</w:t>
            </w:r>
            <w:r>
              <w:rPr>
                <w:rStyle w:val="FontStyle13"/>
              </w:rPr>
              <w:t xml:space="preserve"> Учебник для общеобразовательных учреждений. </w:t>
            </w:r>
            <w:proofErr w:type="spellStart"/>
            <w:proofErr w:type="gramStart"/>
            <w:r>
              <w:rPr>
                <w:rStyle w:val="FontStyle13"/>
              </w:rPr>
              <w:t>М.:Дрофа</w:t>
            </w:r>
            <w:proofErr w:type="spellEnd"/>
            <w:r>
              <w:rPr>
                <w:rStyle w:val="FontStyle13"/>
              </w:rPr>
              <w:t>, 2014)</w:t>
            </w:r>
            <w:proofErr w:type="gramEnd"/>
          </w:p>
        </w:tc>
      </w:tr>
      <w:tr w:rsidR="0019581F" w:rsidRPr="00485121" w:rsidTr="00710DDD">
        <w:trPr>
          <w:jc w:val="center"/>
        </w:trPr>
        <w:tc>
          <w:tcPr>
            <w:tcW w:w="228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309" w:type="dxa"/>
          </w:tcPr>
          <w:p w:rsidR="0019581F" w:rsidRDefault="00091049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1F" w:rsidRPr="00485121" w:rsidTr="00710DDD">
        <w:trPr>
          <w:jc w:val="center"/>
        </w:trPr>
        <w:tc>
          <w:tcPr>
            <w:tcW w:w="228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830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9581F" w:rsidRPr="00485121" w:rsidTr="00710DDD">
        <w:trPr>
          <w:jc w:val="center"/>
        </w:trPr>
        <w:tc>
          <w:tcPr>
            <w:tcW w:w="228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19581F" w:rsidRDefault="00091049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  <w:r w:rsidR="0019581F"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 </w:t>
            </w:r>
          </w:p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1F" w:rsidTr="00710DDD">
        <w:trPr>
          <w:jc w:val="center"/>
        </w:trPr>
        <w:tc>
          <w:tcPr>
            <w:tcW w:w="228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8309" w:type="dxa"/>
          </w:tcPr>
          <w:p w:rsidR="0019581F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5872">
              <w:rPr>
                <w:rFonts w:ascii="Times New Roman" w:hAnsi="Times New Roman" w:cs="Times New Roman"/>
                <w:sz w:val="24"/>
                <w:szCs w:val="24"/>
              </w:rPr>
              <w:t>естирование, контрольные работы(2)</w:t>
            </w:r>
          </w:p>
        </w:tc>
      </w:tr>
      <w:tr w:rsidR="0019581F" w:rsidRPr="00B109E5" w:rsidTr="00710DDD">
        <w:trPr>
          <w:jc w:val="center"/>
        </w:trPr>
        <w:tc>
          <w:tcPr>
            <w:tcW w:w="228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309" w:type="dxa"/>
          </w:tcPr>
          <w:p w:rsidR="0019581F" w:rsidRDefault="0019581F" w:rsidP="004C5872">
            <w:pPr>
              <w:pStyle w:val="21"/>
              <w:spacing w:before="0" w:after="60" w:line="240" w:lineRule="auto"/>
              <w:jc w:val="left"/>
              <w:rPr>
                <w:b/>
                <w:i/>
              </w:rPr>
            </w:pPr>
            <w:r w:rsidRPr="00B109E5">
              <w:rPr>
                <w:b/>
                <w:i/>
              </w:rPr>
              <w:t xml:space="preserve">Изучение </w:t>
            </w:r>
            <w:r>
              <w:rPr>
                <w:b/>
                <w:i/>
              </w:rPr>
              <w:t>биологии</w:t>
            </w:r>
            <w:r w:rsidRPr="00B109E5">
              <w:rPr>
                <w:b/>
                <w:i/>
              </w:rPr>
              <w:t xml:space="preserve"> на базовом уровне </w:t>
            </w:r>
            <w:r w:rsidR="004C5872">
              <w:rPr>
                <w:b/>
                <w:i/>
              </w:rPr>
              <w:t xml:space="preserve">основного </w:t>
            </w:r>
            <w:r w:rsidRPr="00B109E5">
              <w:rPr>
                <w:b/>
                <w:i/>
              </w:rPr>
              <w:t>общего образования направле</w:t>
            </w:r>
            <w:r>
              <w:rPr>
                <w:b/>
                <w:i/>
              </w:rPr>
              <w:t>но на достижение следующих целей:</w:t>
            </w:r>
          </w:p>
          <w:p w:rsidR="0019581F" w:rsidRPr="009C3749" w:rsidRDefault="0019581F" w:rsidP="004C5872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  <w:r w:rsidRPr="00FB15A0">
              <w:rPr>
                <w:rFonts w:ascii="Times New Roman" w:hAnsi="Times New Roman" w:cs="Times New Roman"/>
                <w:sz w:val="24"/>
              </w:rPr>
              <w:t>о живой природе</w:t>
            </w:r>
            <w:r>
              <w:rPr>
                <w:rFonts w:ascii="Times New Roman" w:hAnsi="Times New Roman" w:cs="Times New Roman"/>
                <w:sz w:val="24"/>
              </w:rPr>
              <w:t xml:space="preserve"> и присущей ей закономерностях строений, жизнедеятельности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средообразующей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роли живых организмов, о роли биологической науки в практической деятельности людей, методах познания природы, </w:t>
            </w:r>
            <w:r w:rsidRPr="00FB15A0">
              <w:rPr>
                <w:rFonts w:ascii="Times New Roman" w:hAnsi="Times New Roman" w:cs="Times New Roman"/>
                <w:sz w:val="24"/>
              </w:rPr>
              <w:t>общебиологических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знаний, являющихся основой биологического мировоззрения.</w:t>
            </w:r>
          </w:p>
          <w:p w:rsidR="0019581F" w:rsidRPr="00B109E5" w:rsidRDefault="0019581F" w:rsidP="004C5872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овладение умениями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применять биологические знания для объяснения процессов и явлений природы, использовать информацию о современных достижениях в области биологии и экологии, работать с биологическими приборами   </w:t>
            </w:r>
          </w:p>
          <w:p w:rsidR="0019581F" w:rsidRPr="00B109E5" w:rsidRDefault="0019581F" w:rsidP="004C5872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 познавательных интересов, интеллектуальных и творческих способностей </w:t>
            </w:r>
            <w:r>
              <w:rPr>
                <w:rFonts w:ascii="Times New Roman" w:hAnsi="Times New Roman" w:cs="Times New Roman"/>
                <w:sz w:val="24"/>
              </w:rPr>
              <w:t>учащихся направленных на получение новых знаний о живой природе, развитие ключевых компетенций: учебно-познавательных, информационных, ценностно-смысловых, коммуникативных.</w:t>
            </w:r>
          </w:p>
          <w:p w:rsidR="0019581F" w:rsidRPr="00B109E5" w:rsidRDefault="0019581F" w:rsidP="004C5872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</w:rPr>
              <w:t xml:space="preserve"> ответственного и бережного отношения к окружающей природе, собственному здоровью.</w:t>
            </w:r>
          </w:p>
          <w:p w:rsidR="0019581F" w:rsidRPr="00B109E5" w:rsidRDefault="0019581F" w:rsidP="004C5872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</w:rPr>
              <w:t>экологического мышления и основ гигиенических навыков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0A4517">
              <w:rPr>
                <w:rFonts w:ascii="Times New Roman" w:hAnsi="Times New Roman" w:cs="Times New Roman"/>
                <w:sz w:val="24"/>
              </w:rPr>
              <w:t>первичных умений,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связанных с выполнением практических и лабораторных работ.</w:t>
            </w:r>
          </w:p>
        </w:tc>
      </w:tr>
      <w:tr w:rsidR="0019581F" w:rsidRPr="000378EF" w:rsidTr="00710DDD">
        <w:trPr>
          <w:jc w:val="center"/>
        </w:trPr>
        <w:tc>
          <w:tcPr>
            <w:tcW w:w="2289" w:type="dxa"/>
          </w:tcPr>
          <w:p w:rsidR="0019581F" w:rsidRPr="00485121" w:rsidRDefault="0019581F" w:rsidP="004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предмет</w:t>
            </w:r>
            <w:proofErr w:type="gramStart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требования к выпускнику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9" w:type="dxa"/>
          </w:tcPr>
          <w:p w:rsidR="0019581F" w:rsidRPr="00485121" w:rsidRDefault="0019581F" w:rsidP="004C5872">
            <w:pPr>
              <w:pStyle w:val="2"/>
              <w:spacing w:before="0"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</w:t>
            </w:r>
            <w:r w:rsidR="00306FD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изучения  биологии </w:t>
            </w:r>
            <w:r w:rsidR="00091049">
              <w:rPr>
                <w:rFonts w:ascii="Times New Roman" w:hAnsi="Times New Roman"/>
                <w:sz w:val="24"/>
                <w:szCs w:val="24"/>
              </w:rPr>
              <w:t xml:space="preserve">в 8 классе </w:t>
            </w:r>
            <w:r w:rsidRPr="00485121">
              <w:rPr>
                <w:rFonts w:ascii="Times New Roman" w:hAnsi="Times New Roman"/>
                <w:sz w:val="24"/>
                <w:szCs w:val="24"/>
              </w:rPr>
              <w:t>ученик должен</w:t>
            </w:r>
          </w:p>
          <w:p w:rsidR="0019581F" w:rsidRPr="006C23D5" w:rsidRDefault="0019581F" w:rsidP="004C5872">
            <w:pPr>
              <w:spacing w:before="24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</w:p>
          <w:p w:rsidR="0019581F" w:rsidRDefault="0019581F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животных организмов;</w:t>
            </w:r>
          </w:p>
          <w:p w:rsidR="0019581F" w:rsidRDefault="0019581F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одноклеточных многоклеточных организмов, их значение в экологических системах и жизни человека;</w:t>
            </w:r>
          </w:p>
          <w:p w:rsidR="0019581F" w:rsidRDefault="0019581F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возникновении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организмов, многоклеточных организмов и всех типов животных;</w:t>
            </w:r>
          </w:p>
          <w:p w:rsidR="0019581F" w:rsidRPr="00BB779F" w:rsidRDefault="0019581F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 и основные черты организации представителей всех групп животных</w:t>
            </w:r>
          </w:p>
          <w:p w:rsidR="0019581F" w:rsidRPr="006C23D5" w:rsidRDefault="0019581F" w:rsidP="004C5872">
            <w:pPr>
              <w:spacing w:before="6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3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BB779F" w:rsidRDefault="00BB779F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эволюционный путь развития животного мира;</w:t>
            </w:r>
          </w:p>
          <w:p w:rsidR="00BB779F" w:rsidRDefault="00BB779F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животные объекты по их принадлежности к систематическим группам;</w:t>
            </w:r>
          </w:p>
          <w:p w:rsidR="00BB779F" w:rsidRDefault="00BB779F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строения и функций органов их систем, образа жизни и среды обитания животных;</w:t>
            </w:r>
          </w:p>
          <w:p w:rsidR="005B5E69" w:rsidRDefault="005B5E69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возникновения и вымирания отдельных групп организмов;</w:t>
            </w:r>
          </w:p>
          <w:p w:rsidR="0019581F" w:rsidRPr="005B5E69" w:rsidRDefault="005B5E69" w:rsidP="004C5872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экологическую роль животных, народнохозяйственное значение позвоночных животных.</w:t>
            </w:r>
            <w:r w:rsidR="0019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581F" w:rsidRDefault="0019581F" w:rsidP="004C5872"/>
    <w:p w:rsidR="0019581F" w:rsidRDefault="0019581F" w:rsidP="004C5872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</w:p>
    <w:p w:rsidR="0019581F" w:rsidRDefault="0019581F" w:rsidP="004C5872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</w:p>
    <w:p w:rsidR="0019581F" w:rsidRDefault="0019581F" w:rsidP="004C5872"/>
    <w:p w:rsidR="0019581F" w:rsidRDefault="0019581F" w:rsidP="004C5872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</w:p>
    <w:p w:rsidR="0019581F" w:rsidRDefault="0019581F" w:rsidP="004C5872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</w:p>
    <w:p w:rsidR="0019581F" w:rsidRDefault="0019581F" w:rsidP="004C5872"/>
    <w:p w:rsidR="00AB69CD" w:rsidRDefault="00AB69CD" w:rsidP="004C5872"/>
    <w:sectPr w:rsidR="00AB69CD" w:rsidSect="00AB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81F"/>
    <w:rsid w:val="00091049"/>
    <w:rsid w:val="0019581F"/>
    <w:rsid w:val="002B75D9"/>
    <w:rsid w:val="00306FD9"/>
    <w:rsid w:val="004C5872"/>
    <w:rsid w:val="005B5E69"/>
    <w:rsid w:val="00AB69CD"/>
    <w:rsid w:val="00BB779F"/>
    <w:rsid w:val="00C0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1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958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81F"/>
    <w:rPr>
      <w:rFonts w:ascii="Arial" w:eastAsia="Times New Roman" w:hAnsi="Arial" w:cs="Times New Roman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1958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19581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9581F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9581F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19581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9581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Биология</cp:lastModifiedBy>
  <cp:revision>6</cp:revision>
  <dcterms:created xsi:type="dcterms:W3CDTF">2008-02-14T00:09:00Z</dcterms:created>
  <dcterms:modified xsi:type="dcterms:W3CDTF">2016-04-18T13:22:00Z</dcterms:modified>
</cp:coreProperties>
</file>